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5A" w:rsidRPr="00A36F1F" w:rsidRDefault="00A36F1F" w:rsidP="00FE4C5A">
      <w:pPr>
        <w:jc w:val="center"/>
        <w:rPr>
          <w:rFonts w:cstheme="minorHAnsi"/>
          <w:sz w:val="28"/>
          <w:szCs w:val="28"/>
        </w:rPr>
      </w:pPr>
      <w:r w:rsidRPr="00A36F1F">
        <w:rPr>
          <w:rFonts w:cstheme="minorHAnsi"/>
          <w:sz w:val="28"/>
          <w:szCs w:val="28"/>
        </w:rPr>
        <w:t xml:space="preserve">6W TIMETABLE: w/c </w:t>
      </w:r>
      <w:r w:rsidR="00DC3080">
        <w:rPr>
          <w:rFonts w:cstheme="minorHAnsi"/>
          <w:sz w:val="28"/>
          <w:szCs w:val="28"/>
        </w:rPr>
        <w:t>29</w:t>
      </w:r>
      <w:r w:rsidRPr="00A36F1F">
        <w:rPr>
          <w:rFonts w:cstheme="minorHAnsi"/>
          <w:sz w:val="28"/>
          <w:szCs w:val="28"/>
        </w:rPr>
        <w:t>.03.21</w:t>
      </w:r>
    </w:p>
    <w:tbl>
      <w:tblPr>
        <w:tblStyle w:val="TableGrid"/>
        <w:tblW w:w="14361" w:type="dxa"/>
        <w:tblInd w:w="-5" w:type="dxa"/>
        <w:tblLook w:val="04A0" w:firstRow="1" w:lastRow="0" w:firstColumn="1" w:lastColumn="0" w:noHBand="0" w:noVBand="1"/>
      </w:tblPr>
      <w:tblGrid>
        <w:gridCol w:w="1371"/>
        <w:gridCol w:w="2593"/>
        <w:gridCol w:w="2553"/>
        <w:gridCol w:w="2730"/>
        <w:gridCol w:w="2599"/>
        <w:gridCol w:w="2515"/>
      </w:tblGrid>
      <w:tr w:rsidR="0062293E" w:rsidRPr="00CD35AD" w:rsidTr="00CD35AD">
        <w:trPr>
          <w:trHeight w:val="463"/>
        </w:trPr>
        <w:tc>
          <w:tcPr>
            <w:tcW w:w="1371" w:type="dxa"/>
          </w:tcPr>
          <w:p w:rsidR="0062293E" w:rsidRPr="00CD35AD" w:rsidRDefault="0062293E" w:rsidP="006229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3" w:type="dxa"/>
          </w:tcPr>
          <w:p w:rsidR="0062293E" w:rsidRPr="00CD35AD" w:rsidRDefault="0062293E" w:rsidP="006229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2553" w:type="dxa"/>
          </w:tcPr>
          <w:p w:rsidR="0062293E" w:rsidRPr="00CD35AD" w:rsidRDefault="0062293E" w:rsidP="006229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2730" w:type="dxa"/>
          </w:tcPr>
          <w:p w:rsidR="0062293E" w:rsidRPr="00CD35AD" w:rsidRDefault="0062293E" w:rsidP="006229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2599" w:type="dxa"/>
          </w:tcPr>
          <w:p w:rsidR="0062293E" w:rsidRPr="00CD35AD" w:rsidRDefault="0062293E" w:rsidP="006229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2515" w:type="dxa"/>
          </w:tcPr>
          <w:p w:rsidR="0062293E" w:rsidRPr="00CD35AD" w:rsidRDefault="0062293E" w:rsidP="006229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Friday</w:t>
            </w:r>
          </w:p>
        </w:tc>
      </w:tr>
      <w:tr w:rsidR="00CD35AD" w:rsidRPr="00CD35AD" w:rsidTr="00F96FA2">
        <w:trPr>
          <w:trHeight w:val="463"/>
        </w:trPr>
        <w:tc>
          <w:tcPr>
            <w:tcW w:w="1371" w:type="dxa"/>
          </w:tcPr>
          <w:p w:rsidR="00CD35AD" w:rsidRPr="00CD35AD" w:rsidRDefault="00CD35AD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8.50-9.00</w:t>
            </w:r>
          </w:p>
        </w:tc>
        <w:tc>
          <w:tcPr>
            <w:tcW w:w="12990" w:type="dxa"/>
            <w:gridSpan w:val="5"/>
            <w:shd w:val="clear" w:color="auto" w:fill="FBE4D5" w:themeFill="accent2" w:themeFillTint="33"/>
          </w:tcPr>
          <w:p w:rsid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REGISTRATION</w:t>
            </w:r>
          </w:p>
          <w:p w:rsidR="00CD35AD" w:rsidRPr="00CD35AD" w:rsidRDefault="00A36F1F" w:rsidP="00AB77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Morning Prayer</w:t>
            </w:r>
          </w:p>
        </w:tc>
      </w:tr>
      <w:tr w:rsidR="0062293E" w:rsidRPr="00CD35AD" w:rsidTr="00CD35AD">
        <w:trPr>
          <w:trHeight w:val="610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9.00-9.30</w:t>
            </w:r>
          </w:p>
        </w:tc>
        <w:tc>
          <w:tcPr>
            <w:tcW w:w="2593" w:type="dxa"/>
            <w:shd w:val="clear" w:color="auto" w:fill="FFFF00"/>
          </w:tcPr>
          <w:p w:rsidR="00CD35AD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Guided reading</w:t>
            </w:r>
          </w:p>
        </w:tc>
        <w:tc>
          <w:tcPr>
            <w:tcW w:w="2553" w:type="dxa"/>
            <w:shd w:val="clear" w:color="auto" w:fill="FFFF00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Guided reading</w:t>
            </w:r>
          </w:p>
        </w:tc>
        <w:tc>
          <w:tcPr>
            <w:tcW w:w="2730" w:type="dxa"/>
            <w:shd w:val="clear" w:color="auto" w:fill="FFFF00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Guided reading</w:t>
            </w:r>
          </w:p>
        </w:tc>
        <w:tc>
          <w:tcPr>
            <w:tcW w:w="2599" w:type="dxa"/>
            <w:shd w:val="clear" w:color="auto" w:fill="FFFF00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Guided reading</w:t>
            </w:r>
          </w:p>
        </w:tc>
        <w:tc>
          <w:tcPr>
            <w:tcW w:w="2515" w:type="dxa"/>
            <w:shd w:val="clear" w:color="auto" w:fill="FFFF00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2293E" w:rsidRPr="00CD35AD" w:rsidTr="00CD35AD">
        <w:trPr>
          <w:trHeight w:val="449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9.30-10.30</w:t>
            </w:r>
          </w:p>
        </w:tc>
        <w:tc>
          <w:tcPr>
            <w:tcW w:w="2593" w:type="dxa"/>
            <w:shd w:val="clear" w:color="auto" w:fill="8EAADB" w:themeFill="accent5" w:themeFillTint="99"/>
          </w:tcPr>
          <w:p w:rsidR="0062293E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Maths</w:t>
            </w:r>
          </w:p>
          <w:p w:rsidR="00AB7716" w:rsidRPr="00CD35AD" w:rsidRDefault="00DC3080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Revision and practice</w:t>
            </w:r>
          </w:p>
        </w:tc>
        <w:tc>
          <w:tcPr>
            <w:tcW w:w="2553" w:type="dxa"/>
            <w:shd w:val="clear" w:color="auto" w:fill="8EAADB" w:themeFill="accent5" w:themeFillTint="99"/>
          </w:tcPr>
          <w:p w:rsidR="0062293E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Maths</w:t>
            </w:r>
          </w:p>
          <w:p w:rsidR="00AB7716" w:rsidRPr="00CD35AD" w:rsidRDefault="00DC3080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Ready to Progress Test</w:t>
            </w:r>
          </w:p>
        </w:tc>
        <w:tc>
          <w:tcPr>
            <w:tcW w:w="2730" w:type="dxa"/>
            <w:shd w:val="clear" w:color="auto" w:fill="8EAADB" w:themeFill="accent5" w:themeFillTint="99"/>
          </w:tcPr>
          <w:p w:rsidR="0062293E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Maths</w:t>
            </w:r>
          </w:p>
          <w:p w:rsidR="001E6C5A" w:rsidRDefault="00DC3080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Algebra</w:t>
            </w:r>
          </w:p>
          <w:p w:rsidR="00AB7716" w:rsidRPr="00CD35AD" w:rsidRDefault="00AB7716" w:rsidP="00FE4C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9" w:type="dxa"/>
            <w:shd w:val="clear" w:color="auto" w:fill="8EAADB" w:themeFill="accent5" w:themeFillTint="99"/>
          </w:tcPr>
          <w:p w:rsidR="0062293E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Maths</w:t>
            </w:r>
          </w:p>
          <w:p w:rsidR="00AB7716" w:rsidRPr="00CD35AD" w:rsidRDefault="00DC3080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Algebra</w:t>
            </w:r>
          </w:p>
        </w:tc>
        <w:tc>
          <w:tcPr>
            <w:tcW w:w="2515" w:type="dxa"/>
            <w:shd w:val="clear" w:color="auto" w:fill="8EAADB" w:themeFill="accent5" w:themeFillTint="99"/>
          </w:tcPr>
          <w:p w:rsidR="00FE4C5A" w:rsidRDefault="00DC3080" w:rsidP="00DC308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GOOD FRIDAY</w:t>
            </w:r>
          </w:p>
          <w:p w:rsidR="00DC3080" w:rsidRPr="00CD35AD" w:rsidRDefault="00DC3080" w:rsidP="00DC308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 LESSONS</w:t>
            </w:r>
          </w:p>
        </w:tc>
      </w:tr>
      <w:tr w:rsidR="0062293E" w:rsidRPr="00CD35AD" w:rsidTr="00CD35AD">
        <w:trPr>
          <w:trHeight w:val="463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10.30-10.45</w:t>
            </w:r>
          </w:p>
        </w:tc>
        <w:tc>
          <w:tcPr>
            <w:tcW w:w="2593" w:type="dxa"/>
            <w:shd w:val="clear" w:color="auto" w:fill="D9E2F3" w:themeFill="accent5" w:themeFillTint="33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Worship</w:t>
            </w:r>
          </w:p>
        </w:tc>
        <w:tc>
          <w:tcPr>
            <w:tcW w:w="2553" w:type="dxa"/>
            <w:shd w:val="clear" w:color="auto" w:fill="F4B083" w:themeFill="accent2" w:themeFillTint="99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Spellings</w:t>
            </w:r>
          </w:p>
        </w:tc>
        <w:tc>
          <w:tcPr>
            <w:tcW w:w="2730" w:type="dxa"/>
            <w:shd w:val="clear" w:color="auto" w:fill="F4B083" w:themeFill="accent2" w:themeFillTint="99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Handwriting</w:t>
            </w:r>
          </w:p>
        </w:tc>
        <w:tc>
          <w:tcPr>
            <w:tcW w:w="2599" w:type="dxa"/>
            <w:shd w:val="clear" w:color="auto" w:fill="F4B083" w:themeFill="accent2" w:themeFillTint="99"/>
          </w:tcPr>
          <w:p w:rsidR="0062293E" w:rsidRPr="00CD35AD" w:rsidRDefault="00AB7716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  <w:r w:rsidR="0062293E" w:rsidRPr="00CD35AD">
              <w:rPr>
                <w:rFonts w:cstheme="minorHAnsi"/>
                <w:sz w:val="28"/>
                <w:szCs w:val="28"/>
              </w:rPr>
              <w:t>pelling</w:t>
            </w:r>
          </w:p>
        </w:tc>
        <w:tc>
          <w:tcPr>
            <w:tcW w:w="2515" w:type="dxa"/>
            <w:shd w:val="clear" w:color="auto" w:fill="D9E2F3" w:themeFill="accent5" w:themeFillTint="33"/>
          </w:tcPr>
          <w:p w:rsidR="00FE4C5A" w:rsidRPr="00CD35AD" w:rsidRDefault="00FE4C5A" w:rsidP="00DC308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E4C5A" w:rsidRPr="00CD35AD" w:rsidTr="00FE4C5A">
        <w:trPr>
          <w:trHeight w:val="463"/>
        </w:trPr>
        <w:tc>
          <w:tcPr>
            <w:tcW w:w="1371" w:type="dxa"/>
          </w:tcPr>
          <w:p w:rsidR="00FE4C5A" w:rsidRPr="00CD35AD" w:rsidRDefault="00FE4C5A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10.45-11.00</w:t>
            </w:r>
          </w:p>
        </w:tc>
        <w:tc>
          <w:tcPr>
            <w:tcW w:w="12990" w:type="dxa"/>
            <w:gridSpan w:val="5"/>
            <w:shd w:val="clear" w:color="auto" w:fill="FF9933"/>
          </w:tcPr>
          <w:p w:rsidR="00FE4C5A" w:rsidRPr="00CD35AD" w:rsidRDefault="00AB7716" w:rsidP="00AB77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BREAK</w:t>
            </w:r>
          </w:p>
        </w:tc>
      </w:tr>
      <w:tr w:rsidR="0062293E" w:rsidRPr="00CD35AD" w:rsidTr="00CD35AD">
        <w:trPr>
          <w:trHeight w:val="463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11.00-12.00</w:t>
            </w:r>
          </w:p>
        </w:tc>
        <w:tc>
          <w:tcPr>
            <w:tcW w:w="2593" w:type="dxa"/>
            <w:shd w:val="clear" w:color="auto" w:fill="DC2214"/>
          </w:tcPr>
          <w:p w:rsidR="0062293E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English</w:t>
            </w:r>
          </w:p>
          <w:p w:rsidR="00DC3080" w:rsidRDefault="00DC3080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Poetry Appreciation</w:t>
            </w:r>
          </w:p>
          <w:p w:rsidR="00DC3080" w:rsidRDefault="00DC3080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Highwayman</w:t>
            </w:r>
          </w:p>
          <w:p w:rsidR="00AB7716" w:rsidRPr="00CD35AD" w:rsidRDefault="00AB7716" w:rsidP="00FE4C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DC2214"/>
          </w:tcPr>
          <w:p w:rsidR="0062293E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English</w:t>
            </w:r>
          </w:p>
          <w:p w:rsidR="00DC3080" w:rsidRPr="00DC3080" w:rsidRDefault="00DC3080" w:rsidP="00DC308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C3080">
              <w:rPr>
                <w:rFonts w:cstheme="minorHAnsi"/>
                <w:sz w:val="28"/>
                <w:szCs w:val="28"/>
              </w:rPr>
              <w:t>Skimming and scanning</w:t>
            </w:r>
          </w:p>
          <w:p w:rsidR="00AB7716" w:rsidRPr="00CD35AD" w:rsidRDefault="00DC3080" w:rsidP="00DC308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C3080">
              <w:rPr>
                <w:rFonts w:cstheme="minorHAnsi"/>
                <w:sz w:val="28"/>
                <w:szCs w:val="28"/>
              </w:rPr>
              <w:t>ERIC practice</w:t>
            </w:r>
          </w:p>
        </w:tc>
        <w:tc>
          <w:tcPr>
            <w:tcW w:w="2730" w:type="dxa"/>
            <w:shd w:val="clear" w:color="auto" w:fill="DC2214"/>
          </w:tcPr>
          <w:p w:rsidR="0062293E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English</w:t>
            </w:r>
          </w:p>
          <w:p w:rsidR="00AB7716" w:rsidRDefault="00DC3080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Poetry Appreciation</w:t>
            </w:r>
          </w:p>
          <w:p w:rsidR="00DC3080" w:rsidRPr="00CD35AD" w:rsidRDefault="00DC3080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Listeners</w:t>
            </w:r>
          </w:p>
        </w:tc>
        <w:tc>
          <w:tcPr>
            <w:tcW w:w="2599" w:type="dxa"/>
            <w:shd w:val="clear" w:color="auto" w:fill="DC2214"/>
          </w:tcPr>
          <w:p w:rsidR="0062293E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English</w:t>
            </w:r>
          </w:p>
          <w:p w:rsidR="00DC3080" w:rsidRDefault="00DC3080" w:rsidP="00DC308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Poetry Appreciation</w:t>
            </w:r>
          </w:p>
          <w:p w:rsidR="00AB7716" w:rsidRPr="00CD35AD" w:rsidRDefault="00DC3080" w:rsidP="00DC308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Listeners</w:t>
            </w:r>
          </w:p>
        </w:tc>
        <w:tc>
          <w:tcPr>
            <w:tcW w:w="2515" w:type="dxa"/>
            <w:shd w:val="clear" w:color="auto" w:fill="DC2214"/>
          </w:tcPr>
          <w:p w:rsidR="00FE4C5A" w:rsidRPr="00CD35AD" w:rsidRDefault="00FE4C5A" w:rsidP="00DC308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2293E" w:rsidRPr="00CD35AD" w:rsidTr="00CD35AD">
        <w:trPr>
          <w:trHeight w:val="463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12.00-12.15</w:t>
            </w:r>
          </w:p>
        </w:tc>
        <w:tc>
          <w:tcPr>
            <w:tcW w:w="2593" w:type="dxa"/>
            <w:shd w:val="clear" w:color="auto" w:fill="8EAADB" w:themeFill="accent5" w:themeFillTint="99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MOT</w:t>
            </w:r>
          </w:p>
        </w:tc>
        <w:tc>
          <w:tcPr>
            <w:tcW w:w="2553" w:type="dxa"/>
            <w:shd w:val="clear" w:color="auto" w:fill="8EAADB" w:themeFill="accent5" w:themeFillTint="99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MOT</w:t>
            </w:r>
          </w:p>
        </w:tc>
        <w:tc>
          <w:tcPr>
            <w:tcW w:w="2730" w:type="dxa"/>
            <w:shd w:val="clear" w:color="auto" w:fill="8EAADB" w:themeFill="accent5" w:themeFillTint="99"/>
          </w:tcPr>
          <w:p w:rsidR="0062293E" w:rsidRPr="00CD35AD" w:rsidRDefault="00DC3080" w:rsidP="001E6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MOT</w:t>
            </w:r>
            <w:r w:rsidR="001E6C5A" w:rsidRPr="00CD35AD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599" w:type="dxa"/>
            <w:shd w:val="clear" w:color="auto" w:fill="8EAADB" w:themeFill="accent5" w:themeFillTint="99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MOT</w:t>
            </w:r>
          </w:p>
        </w:tc>
        <w:tc>
          <w:tcPr>
            <w:tcW w:w="2515" w:type="dxa"/>
            <w:shd w:val="clear" w:color="auto" w:fill="8EAADB" w:themeFill="accent5" w:themeFillTint="99"/>
          </w:tcPr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E4C5A" w:rsidRPr="00CD35AD" w:rsidTr="00FE4C5A">
        <w:trPr>
          <w:trHeight w:val="463"/>
        </w:trPr>
        <w:tc>
          <w:tcPr>
            <w:tcW w:w="1371" w:type="dxa"/>
          </w:tcPr>
          <w:p w:rsidR="00FE4C5A" w:rsidRPr="00CD35AD" w:rsidRDefault="00FE4C5A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12.15-1.15</w:t>
            </w:r>
          </w:p>
        </w:tc>
        <w:tc>
          <w:tcPr>
            <w:tcW w:w="12990" w:type="dxa"/>
            <w:gridSpan w:val="5"/>
            <w:shd w:val="clear" w:color="auto" w:fill="FF9933"/>
          </w:tcPr>
          <w:p w:rsidR="00FE4C5A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LUNCH</w:t>
            </w:r>
          </w:p>
          <w:p w:rsidR="00CD35AD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(12:15 – 12:45 – Class/12:45 – 1:15 </w:t>
            </w:r>
            <w:r w:rsidR="00A36F1F">
              <w:rPr>
                <w:rFonts w:cstheme="minorHAnsi"/>
                <w:sz w:val="28"/>
                <w:szCs w:val="28"/>
              </w:rPr>
              <w:t>–Outside)</w:t>
            </w:r>
          </w:p>
        </w:tc>
      </w:tr>
      <w:tr w:rsidR="0062293E" w:rsidRPr="00CD35AD" w:rsidTr="00CD35AD">
        <w:trPr>
          <w:trHeight w:val="463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1.15-1.20</w:t>
            </w:r>
          </w:p>
        </w:tc>
        <w:tc>
          <w:tcPr>
            <w:tcW w:w="2593" w:type="dxa"/>
            <w:shd w:val="clear" w:color="auto" w:fill="FBE4D5" w:themeFill="accent2" w:themeFillTint="33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Registration</w:t>
            </w:r>
          </w:p>
        </w:tc>
        <w:tc>
          <w:tcPr>
            <w:tcW w:w="2553" w:type="dxa"/>
            <w:shd w:val="clear" w:color="auto" w:fill="FBE4D5" w:themeFill="accent2" w:themeFillTint="33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Registration</w:t>
            </w:r>
          </w:p>
        </w:tc>
        <w:tc>
          <w:tcPr>
            <w:tcW w:w="2730" w:type="dxa"/>
            <w:shd w:val="clear" w:color="auto" w:fill="FBE4D5" w:themeFill="accent2" w:themeFillTint="33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Registration</w:t>
            </w:r>
          </w:p>
        </w:tc>
        <w:tc>
          <w:tcPr>
            <w:tcW w:w="2599" w:type="dxa"/>
            <w:shd w:val="clear" w:color="auto" w:fill="FBE4D5" w:themeFill="accent2" w:themeFillTint="33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Registration</w:t>
            </w:r>
          </w:p>
        </w:tc>
        <w:tc>
          <w:tcPr>
            <w:tcW w:w="2515" w:type="dxa"/>
            <w:shd w:val="clear" w:color="auto" w:fill="FBE4D5" w:themeFill="accent2" w:themeFillTint="33"/>
          </w:tcPr>
          <w:p w:rsidR="00FE4C5A" w:rsidRPr="00CD35AD" w:rsidRDefault="00FE4C5A" w:rsidP="00DC308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2293E" w:rsidRPr="00CD35AD" w:rsidTr="00CD35AD">
        <w:trPr>
          <w:trHeight w:val="449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1.20- 1.40</w:t>
            </w:r>
          </w:p>
        </w:tc>
        <w:tc>
          <w:tcPr>
            <w:tcW w:w="2593" w:type="dxa"/>
            <w:shd w:val="clear" w:color="auto" w:fill="00FF0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DEAR</w:t>
            </w:r>
          </w:p>
        </w:tc>
        <w:tc>
          <w:tcPr>
            <w:tcW w:w="2553" w:type="dxa"/>
            <w:shd w:val="clear" w:color="auto" w:fill="00FF0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DEAR</w:t>
            </w:r>
          </w:p>
        </w:tc>
        <w:tc>
          <w:tcPr>
            <w:tcW w:w="2730" w:type="dxa"/>
            <w:shd w:val="clear" w:color="auto" w:fill="00FF0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DEAR</w:t>
            </w:r>
          </w:p>
        </w:tc>
        <w:tc>
          <w:tcPr>
            <w:tcW w:w="2599" w:type="dxa"/>
            <w:shd w:val="clear" w:color="auto" w:fill="00FF0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DEAR</w:t>
            </w:r>
          </w:p>
        </w:tc>
        <w:tc>
          <w:tcPr>
            <w:tcW w:w="2515" w:type="dxa"/>
            <w:shd w:val="clear" w:color="auto" w:fill="00FF00"/>
          </w:tcPr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2293E" w:rsidRPr="00CD35AD" w:rsidTr="00CD35AD">
        <w:trPr>
          <w:trHeight w:val="942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1.40- 2.45</w:t>
            </w:r>
          </w:p>
        </w:tc>
        <w:tc>
          <w:tcPr>
            <w:tcW w:w="2593" w:type="dxa"/>
            <w:shd w:val="clear" w:color="auto" w:fill="7030A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RE</w:t>
            </w:r>
          </w:p>
        </w:tc>
        <w:tc>
          <w:tcPr>
            <w:tcW w:w="2553" w:type="dxa"/>
            <w:shd w:val="clear" w:color="auto" w:fill="7030A0"/>
          </w:tcPr>
          <w:p w:rsidR="0062293E" w:rsidRPr="00CD35AD" w:rsidRDefault="00DC3080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Easter Cards</w:t>
            </w:r>
            <w:bookmarkStart w:id="0" w:name="_GoBack"/>
            <w:bookmarkEnd w:id="0"/>
          </w:p>
        </w:tc>
        <w:tc>
          <w:tcPr>
            <w:tcW w:w="2730" w:type="dxa"/>
            <w:shd w:val="clear" w:color="auto" w:fill="7030A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PE</w:t>
            </w:r>
          </w:p>
        </w:tc>
        <w:tc>
          <w:tcPr>
            <w:tcW w:w="2599" w:type="dxa"/>
            <w:shd w:val="clear" w:color="auto" w:fill="7030A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ART</w:t>
            </w:r>
          </w:p>
        </w:tc>
        <w:tc>
          <w:tcPr>
            <w:tcW w:w="2515" w:type="dxa"/>
            <w:shd w:val="clear" w:color="auto" w:fill="7030A0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E4C5A" w:rsidRPr="00CD35AD" w:rsidTr="00CD35AD">
        <w:trPr>
          <w:trHeight w:val="610"/>
        </w:trPr>
        <w:tc>
          <w:tcPr>
            <w:tcW w:w="1371" w:type="dxa"/>
          </w:tcPr>
          <w:p w:rsidR="00FE4C5A" w:rsidRPr="00CD35AD" w:rsidRDefault="00FE4C5A" w:rsidP="00CD35AD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2.45-</w:t>
            </w:r>
            <w:r w:rsidR="00CD35AD" w:rsidRPr="00CD35AD">
              <w:rPr>
                <w:rFonts w:cstheme="minorHAnsi"/>
                <w:sz w:val="28"/>
                <w:szCs w:val="28"/>
              </w:rPr>
              <w:t>3.00</w:t>
            </w:r>
          </w:p>
        </w:tc>
        <w:tc>
          <w:tcPr>
            <w:tcW w:w="2593" w:type="dxa"/>
            <w:shd w:val="clear" w:color="auto" w:fill="D9E2F3" w:themeFill="accent5" w:themeFillTint="33"/>
          </w:tcPr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End of day prayer and reflection</w:t>
            </w:r>
          </w:p>
        </w:tc>
        <w:tc>
          <w:tcPr>
            <w:tcW w:w="2553" w:type="dxa"/>
            <w:shd w:val="clear" w:color="auto" w:fill="D9E2F3" w:themeFill="accent5" w:themeFillTint="33"/>
          </w:tcPr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End of day prayer and reflection</w:t>
            </w:r>
          </w:p>
        </w:tc>
        <w:tc>
          <w:tcPr>
            <w:tcW w:w="2730" w:type="dxa"/>
            <w:shd w:val="clear" w:color="auto" w:fill="D9E2F3" w:themeFill="accent5" w:themeFillTint="33"/>
          </w:tcPr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End of day prayer and reflection</w:t>
            </w:r>
          </w:p>
        </w:tc>
        <w:tc>
          <w:tcPr>
            <w:tcW w:w="2599" w:type="dxa"/>
            <w:shd w:val="clear" w:color="auto" w:fill="D9E2F3" w:themeFill="accent5" w:themeFillTint="33"/>
          </w:tcPr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End of day prayer and reflection</w:t>
            </w:r>
          </w:p>
        </w:tc>
        <w:tc>
          <w:tcPr>
            <w:tcW w:w="2515" w:type="dxa"/>
            <w:shd w:val="clear" w:color="auto" w:fill="D9E2F3" w:themeFill="accent5" w:themeFillTint="33"/>
          </w:tcPr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1F410B" w:rsidRDefault="001F410B" w:rsidP="0062293E"/>
    <w:sectPr w:rsidR="001F410B" w:rsidSect="00CD3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79"/>
    <w:rsid w:val="001E6C5A"/>
    <w:rsid w:val="001F410B"/>
    <w:rsid w:val="0062293E"/>
    <w:rsid w:val="009C5F79"/>
    <w:rsid w:val="00A36F1F"/>
    <w:rsid w:val="00AB7716"/>
    <w:rsid w:val="00CD35AD"/>
    <w:rsid w:val="00DC3080"/>
    <w:rsid w:val="00E60A32"/>
    <w:rsid w:val="00F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6336"/>
  <w15:chartTrackingRefBased/>
  <w15:docId w15:val="{1E03F20A-FCF2-4F1D-928C-577A0E2E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Hardwicke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 Thomas</dc:creator>
  <cp:keywords/>
  <dc:description/>
  <cp:lastModifiedBy>Wendy Walpole</cp:lastModifiedBy>
  <cp:revision>2</cp:revision>
  <dcterms:created xsi:type="dcterms:W3CDTF">2021-03-28T10:51:00Z</dcterms:created>
  <dcterms:modified xsi:type="dcterms:W3CDTF">2021-03-28T10:51:00Z</dcterms:modified>
</cp:coreProperties>
</file>